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9958-2025 i Rätt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