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46389-2025 i Rättviks kommun har hittats 0 naturvårdsarter varav 0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