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dokument behandlar höga naturvärden i avverkningsanmälan A 54687-2025 i Orsa kommun som inkom 2025-11-05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6818197, E 476869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