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Detta dokument behandlar höga naturvärden i avverkningsanmälan A 51303-2023 i Orsa kommun som inkom 2023-10-20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7872" cy="5688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1787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6785690, E 499195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 naturvårdsarter hittats: tallticka (NT, T), mindre märgborre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