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Detta dokument behandlar höga naturvärden i avverkningsanmälan A 61163-2025 i Orsa kommun som inkom 2025-12-09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6780075, E 482524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(VU, T), mindre märgborre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