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Detta dokument behandlar höga naturvärden i avverkningsanmälan A 9466-2023 i Orsa kommun som inkom 2023-02-24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6781285, E 475715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