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dokument behandlar höga naturvärden i avverkningsanmälan A 18692-2026 i Orsa kommun. Denna avverkningsanmälan inkom 2026-04-16 09:41:51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6806300, E 501399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