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dokument behandlar höga naturvärden i avverkningsanmälan A 61163-2025 i Orsa kommun som inkom 2025-12-09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mindre märgborre (S, T) och mattlummer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6780075, E 482524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