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Detta dokument behandlar höga naturvärden i avverkningsanmälan A 51289-2023 i Orsa kommun som inkom 2023-10-20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6785678, E 499314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5 naturvårdsarter hittats: garnlav (VU, T), talltagel (NT, T), tallticka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