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89-2023 i Ors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