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56807-2024 i Orsa kommun</w:t>
      </w:r>
    </w:p>
    <w:p>
      <w:r>
        <w:t>Denna tillsynsbegäran behandlar höga naturvärden i avverkningsanmälan A 56807-2024 i Orsa kommun som inkom 2024-12-02 och omfattar 1,9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56807-2024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6773216, E 492900 i SWEREF 99 TM.</w:t>
      </w:r>
    </w:p>
    <w:p>
      <w:r>
        <w:t>Inom 2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