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74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buskskvätta, duvhök, grönfink, gulsparv, rödvingetras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buskskvätta, duvhök, grönfink, gulsparv, rödvingetras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