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2121-2025 i Orsa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