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64-2025 i Ors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