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36-2025 i Ors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