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9516-2025 i Ors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