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7507-2025 i Orsa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