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54687-2025 i Orsa kommun</w:t>
      </w:r>
    </w:p>
    <w:p>
      <w:r>
        <w:t>Detta klagomål behandlar höga naturvärden i avverkningsanmälan A 54687-2025 i Orsa kommun som inkom 2025-11-05 och omfattar 2,0 ha.</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A 54687-2025 karta.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6818197, E 476869 i SWEREF 99 TM.</w:t>
      </w:r>
    </w:p>
    <w:p>
      <w:r>
        <w:t>I och inom 15 meter från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