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53707-2025 i Orsa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