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51070-2025 i Orsa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