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49516-2025 i Orsa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