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som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4 naturvårdsarter hittats: garnlav (VU, T), dropptaggsvamp (NT, T), tretåig hackspett (NT, T, §4) och violettgrå tagellav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