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dokument behandlar höga naturvärden i avverkningsanmälan A 37457-2025 i Orsa kommun som inkom 2025-08-08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6820855, E 472382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