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Detta dokument behandlar höga naturvärden i avverkningsanmälan A 64154-2025 i Orsa kommun som inkom 2025-12-31 och omfattar 29,9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6782515, E 489991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(VU, T), tretåig hackspett (NT, T, §4)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