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54-2025 i Ors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