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8668-2021 i Orsa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