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43344-2025 i Älvdalens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