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dokument behandlar höga naturvärden i avverkningsanmälan A 43867-2025 i Älvdalens kommun. Denna avverkningsanmälan inkom 2025-09-12 15:49:37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