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lunglav (NT), mörk kolflarnlav (NT), skrovellav (NT), spillkråka (NT, §4), ullticka (NT), vedflamlav (NT), vedskivlav (NT), violettgrå tagellav (NT), bronshjon (S), mindre märgborre (S), skuggblåslav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