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48101-2024 i Älvdalens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