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16894-2025 i Älvdalens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