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22-2025 i Älvdalen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