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20-2020 i Älvdalens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