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mörk kolflarnlav (NT), spillkråka (NT, §4), tallticka (NT), talltita (NT, §4), vedflamlav (NT), vedskivlav (NT), mindre märgborre (S), kungsfågel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