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dokument behandlar höga naturvärden i avverkningsanmälan A 31658-2025 i Älvdalens kommun. Denna avverkningsanmälan inkom 2025-06-26 08:22:27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mörk kolflarnlav (NT), nordtagging (NT), talltita (NT, §4), tretåig hackspett (NT, §4), vedflamlav (NT), vedskivlav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6842732, E 386262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