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44128-2023 i Älvdalens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