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kolflarnlav (NT, T), tretåig hackspett (NT, T, §4), vedskivlav (NT, T), plattlummer (S,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