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25532-2026 i Älvdalens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