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40720-2022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