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klagomål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6782196, E 459328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