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38689-2026 i Älvdalens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