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47285-2024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