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7505-2024 i Älvdalens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