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mörk kolflarnlav (NT), spillkråka (NT, §4), talltita (NT, §4), fjällig taggsvamp s.str. (S), trådticka (S), kungsfågel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