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24847-2021 i Älvdalens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