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01-2024 i Älvdale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