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klagomål behandlar höga naturvärden i avverkningsanmälan A 69726-2021 i Älvdalens kommun som inkom 2021-12-02 och omfattar 7,2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6832420, E 411698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