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14 meter från avverkningsanmälan A 34765-2025 i Älvdalens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