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19918-2022 i Älvdalens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