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klagomål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6825211, E 434908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